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F" w:rsidRPr="00E26FFF" w:rsidRDefault="00E26FFF" w:rsidP="00E26F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5" w:history="1">
        <w:r w:rsidRPr="00E26FF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ПРИЛОШКЕ ОДРЕДБЕ</w:t>
        </w:r>
      </w:hyperlink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br/>
        <w:t>Прилошке одредбе су глаголске допуне којом се исказује време, место, начин, количина, узрок  или циљ вршења радње исказане предикатом. Припадају групи зависних реченичних чланова.</w:t>
      </w:r>
    </w:p>
    <w:p w:rsid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У служби прилошких одредби најчешће су прилози и именице у неком падежу са предлогом или без њих.</w:t>
      </w: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Подела прилошких одредби</w:t>
      </w: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Прилошке одредбе се деле на:</w:t>
      </w: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☼  прилошка одредба за време, </w:t>
      </w: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☼  прилошка одредба за место, </w:t>
      </w: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☼  прилошка одредба за начин, </w:t>
      </w: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☼  прилошка одредба за количину, </w:t>
      </w: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☼  прилошка одредба за узрок, </w:t>
      </w: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☼  прилошка одредба за циљ, </w:t>
      </w:r>
    </w:p>
    <w:p w:rsid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☼  прилошка одредба за друштво. </w:t>
      </w: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Прилошка одредба за време одређује време вршења глаголске радње и добија се на питање КАДА? </w:t>
      </w:r>
    </w:p>
    <w:p w:rsidR="00C45D9D" w:rsidRPr="00E26FFF" w:rsidRDefault="00C45D9D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Прилози и менице са предлозима који се користе у реченицама за грађење прилошке одредбе за време: јуче, данас, сутра, никад, ноћу, увече, јутрос, недавно, зимус, дању, после часа, пре подне, ускоро, на пролеће, у јесен, недељом, преко дана...</w:t>
      </w:r>
    </w:p>
    <w:p w:rsid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Прилошка одредба за место одређује место вршења глаголске радње и добија се на питања: ГДЕ?  КУДА? ОДАКЛЕ? ДОКЛЕ? </w:t>
      </w:r>
    </w:p>
    <w:p w:rsidR="00C45D9D" w:rsidRPr="00E26FFF" w:rsidRDefault="00C45D9D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Прилози и менице са предлозима који се користе у реченицама за грађење прилошке одредбе за место: тамо, овде, доле, близу, далеко, напред, преко пута, из града, иза куће, под столом, на столу, у граду, испред аута, према југу, од села, до мора, улицом, пољем, у Сарајеву, у Русији..</w:t>
      </w:r>
    </w:p>
    <w:p w:rsidR="00C45D9D" w:rsidRPr="00E26FFF" w:rsidRDefault="00C45D9D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D9D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Прилошка одредба за начин одређује начин вршења глаголске радње и добија се на питање КАКО? </w:t>
      </w: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Прилози и менице са предлозима који се користе у реченицама за грађење прилошке одредбе за начин: брзо, добро, слабо, заједно, весело, тихо, с љубављу, без страха, без напора, с нестрпљењем, жустрим речима, наједном, изненада...</w:t>
      </w:r>
    </w:p>
    <w:p w:rsid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Прилошка одредба за количину или меру одређује количину, меру онога што значи глаголска радња и добија се на питање КОЛИКО? </w:t>
      </w:r>
    </w:p>
    <w:p w:rsidR="00C45D9D" w:rsidRPr="00E26FFF" w:rsidRDefault="00C45D9D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Прилози и менице са предлозима који се користе у реченицама за грађење прилошке одредбе за количину и меру: много, мало, превише, доста, нимало, седам сати, пет тона, двадесет метара, сто векова, десет дана...</w:t>
      </w:r>
    </w:p>
    <w:p w:rsid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Прилошке одредбе за узрок и циљ одређују узрок, односно циљ вршења глаголске радње и добијају се се на питања ЗАШТО? ЗБОГ ЧЕГА? РАДИ ЧЕГА? </w:t>
      </w:r>
    </w:p>
    <w:p w:rsidR="00C45D9D" w:rsidRPr="00E26FFF" w:rsidRDefault="00C45D9D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Прилози и менице са предлозима који се користе у реченицама за грађење прилошке одредбе за узрок и циљ: зато, због сестре, због болести,  од страха, од узбуђења, ради успеха, због знања...</w:t>
      </w: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Прилошка одредба за друштво одређује друштво с којим се врши глаголска радње и добија се на питање С КИМ?  </w:t>
      </w: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Прилози и менице са предлозима који се користе у реченицама за грађење прилошке одредбе за друштво: са сестром, са друговима...</w:t>
      </w:r>
    </w:p>
    <w:p w:rsidR="00E26FFF" w:rsidRPr="00E26FFF" w:rsidRDefault="00E26FFF" w:rsidP="00E2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 Примери...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i/>
          <w:sz w:val="24"/>
          <w:szCs w:val="24"/>
        </w:rPr>
        <w:t>Прилошка одредба за време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Јуче сам био у Чачку.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Данас имам тест из математике. 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Дођи код мене сутра увече.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Отишао је у град после школе.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Зимус је било хладно.</w:t>
      </w:r>
    </w:p>
    <w:p w:rsid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Не спавам преко дана.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Прилошка одредба за место 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Заустави се близу куће.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Моја тетка живи у Канади.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Иза наше куће је базен.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Стао је испред аута.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Мачка шета улицом.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Ласте лете према југу.</w:t>
      </w:r>
    </w:p>
    <w:p w:rsid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 xml:space="preserve">Био сам на мору прошлог лета. 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i/>
          <w:sz w:val="24"/>
          <w:szCs w:val="24"/>
        </w:rPr>
        <w:t>Прилошка одредба за начин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Отишао је брзо својој кући.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Све радимо заједно.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Поклонио сам ти књигу с љубављу.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Путуј тамо без страха.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Очекујем те с нестрпљењем.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Обратио ми се жустрим речима.</w:t>
      </w:r>
    </w:p>
    <w:p w:rsid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Све сам ти лепо објаснио.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i/>
          <w:sz w:val="24"/>
          <w:szCs w:val="24"/>
        </w:rPr>
        <w:t>Прилошка одредба за количину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Урадио је за мене много.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Ово је било превише.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lastRenderedPageBreak/>
        <w:t>Маји се нимало не свиђам.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Путовао сам седам сати,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Купио је пет килограма банана.</w:t>
      </w:r>
    </w:p>
    <w:p w:rsid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Бићу на мору десет дана.</w:t>
      </w:r>
    </w:p>
    <w:p w:rsid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i/>
          <w:sz w:val="24"/>
          <w:szCs w:val="24"/>
        </w:rPr>
        <w:t>Прилошка одредба за узрок, циљ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Маја је плакала због сестре.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Није дошао у школу због болести.</w:t>
      </w:r>
    </w:p>
    <w:p w:rsid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Укочио се од страха,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i/>
          <w:sz w:val="24"/>
          <w:szCs w:val="24"/>
        </w:rPr>
        <w:t>Прилошка одредба за циљ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Све ћу учинити ради успеха.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Идем у школу ради стицања знања.</w:t>
      </w:r>
    </w:p>
    <w:p w:rsid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Идем на тренинге ради самог себе.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i/>
          <w:sz w:val="24"/>
          <w:szCs w:val="24"/>
        </w:rPr>
        <w:t>Прилошка одредба за друштво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Маја шета са сестром.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Идем на море са друговима.</w:t>
      </w:r>
    </w:p>
    <w:p w:rsidR="00E26FFF" w:rsidRPr="00E26FFF" w:rsidRDefault="00E26FFF" w:rsidP="00E2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FF">
        <w:rPr>
          <w:rFonts w:ascii="Times New Roman" w:eastAsia="Times New Roman" w:hAnsi="Times New Roman" w:cs="Times New Roman"/>
          <w:sz w:val="24"/>
          <w:szCs w:val="24"/>
        </w:rPr>
        <w:t>Маја плеше са Мирком.</w:t>
      </w:r>
    </w:p>
    <w:sectPr w:rsidR="00E26FFF" w:rsidRPr="00E26FFF" w:rsidSect="00EA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4AB"/>
    <w:multiLevelType w:val="multilevel"/>
    <w:tmpl w:val="0F7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6FFF"/>
    <w:rsid w:val="00C45D9D"/>
    <w:rsid w:val="00E26FFF"/>
    <w:rsid w:val="00EA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F4"/>
  </w:style>
  <w:style w:type="paragraph" w:styleId="Heading1">
    <w:name w:val="heading 1"/>
    <w:basedOn w:val="Normal"/>
    <w:link w:val="Heading1Char"/>
    <w:uiPriority w:val="9"/>
    <w:qFormat/>
    <w:rsid w:val="00E2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6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F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6F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26FFF"/>
    <w:rPr>
      <w:color w:val="0000FF"/>
      <w:u w:val="single"/>
    </w:rPr>
  </w:style>
  <w:style w:type="character" w:customStyle="1" w:styleId="bubble">
    <w:name w:val="bubble"/>
    <w:basedOn w:val="DefaultParagraphFont"/>
    <w:rsid w:val="00E26FFF"/>
  </w:style>
  <w:style w:type="character" w:customStyle="1" w:styleId="bubble-content">
    <w:name w:val="bubble-content"/>
    <w:basedOn w:val="DefaultParagraphFont"/>
    <w:rsid w:val="00E26FFF"/>
  </w:style>
  <w:style w:type="character" w:customStyle="1" w:styleId="Heading4Char">
    <w:name w:val="Heading 4 Char"/>
    <w:basedOn w:val="DefaultParagraphFont"/>
    <w:link w:val="Heading4"/>
    <w:uiPriority w:val="9"/>
    <w:semiHidden/>
    <w:rsid w:val="00E26F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6FF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6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ranmarkovic61.blogspot.com/2014/02/blog-post_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2020-05-06T19:37:00Z</dcterms:created>
  <dcterms:modified xsi:type="dcterms:W3CDTF">2020-05-06T19:45:00Z</dcterms:modified>
</cp:coreProperties>
</file>